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rsidR="00B84167" w:rsidRPr="00B84167" w:rsidRDefault="00B84167" w:rsidP="00B84167">
      <w:pPr>
        <w:spacing w:after="0" w:line="240" w:lineRule="auto"/>
        <w:rPr>
          <w:rFonts w:ascii="Times New Roman" w:eastAsia="Times New Roman" w:hAnsi="Times New Roman" w:cs="Times New Roman"/>
          <w:sz w:val="24"/>
          <w:szCs w:val="24"/>
        </w:rPr>
      </w:pPr>
    </w:p>
    <w:p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&lt;Tüzel kişiliğin antetli kağıdına yazılarak sunulacaktır&gt;</w:t>
      </w: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rsid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rsidR="00C91A91" w:rsidRPr="00B84167" w:rsidRDefault="00C91A91" w:rsidP="00B84167">
      <w:pPr>
        <w:spacing w:after="0" w:line="240" w:lineRule="auto"/>
        <w:rPr>
          <w:rFonts w:ascii="Times New Roman" w:eastAsia="Times New Roman" w:hAnsi="Times New Roman" w:cs="Times New Roman"/>
          <w:sz w:val="20"/>
          <w:szCs w:val="20"/>
          <w:highlight w:val="lightGray"/>
          <w:lang w:eastAsia="tr-TR"/>
        </w:rPr>
      </w:pPr>
    </w:p>
    <w:p w:rsidR="000A3E79" w:rsidRPr="00C91A91" w:rsidRDefault="000A3E79" w:rsidP="00B84167">
      <w:pPr>
        <w:spacing w:after="0" w:line="240" w:lineRule="auto"/>
        <w:rPr>
          <w:rFonts w:ascii="Times New Roman" w:eastAsia="Times New Roman" w:hAnsi="Times New Roman" w:cs="Times New Roman"/>
          <w:b/>
          <w:color w:val="000000"/>
          <w:sz w:val="20"/>
          <w:szCs w:val="24"/>
          <w:lang w:eastAsia="tr-TR"/>
        </w:rPr>
      </w:pPr>
      <w:r w:rsidRPr="00C91A91">
        <w:rPr>
          <w:rFonts w:ascii="Times New Roman" w:eastAsia="Times New Roman" w:hAnsi="Times New Roman" w:cs="Times New Roman"/>
          <w:b/>
          <w:color w:val="000000"/>
          <w:sz w:val="20"/>
          <w:szCs w:val="24"/>
          <w:lang w:eastAsia="tr-TR"/>
        </w:rPr>
        <w:t>RAYVAG VAGON SANAYİ VE TİCARET ANONİM ŞİRKETİ</w:t>
      </w:r>
      <w:r w:rsidRPr="00C91A91">
        <w:rPr>
          <w:rFonts w:ascii="Times New Roman" w:eastAsia="Times New Roman" w:hAnsi="Times New Roman" w:cs="Times New Roman"/>
          <w:b/>
          <w:color w:val="000000"/>
          <w:sz w:val="20"/>
          <w:szCs w:val="24"/>
          <w:lang w:eastAsia="tr-TR"/>
        </w:rPr>
        <w:t xml:space="preserve"> </w:t>
      </w:r>
    </w:p>
    <w:p w:rsidR="000A3E79" w:rsidRPr="00C91A91" w:rsidRDefault="000A3E79" w:rsidP="00B84167">
      <w:pPr>
        <w:spacing w:after="0" w:line="240" w:lineRule="auto"/>
        <w:rPr>
          <w:rFonts w:ascii="Times New Roman" w:eastAsia="Times New Roman" w:hAnsi="Times New Roman" w:cs="Times New Roman"/>
          <w:color w:val="000000"/>
          <w:sz w:val="20"/>
          <w:szCs w:val="24"/>
          <w:lang w:eastAsia="tr-TR"/>
        </w:rPr>
      </w:pPr>
      <w:r w:rsidRPr="00C91A91">
        <w:rPr>
          <w:rFonts w:ascii="Times New Roman" w:eastAsia="Times New Roman" w:hAnsi="Times New Roman" w:cs="Times New Roman"/>
          <w:color w:val="000000"/>
          <w:sz w:val="20"/>
          <w:szCs w:val="24"/>
          <w:lang w:eastAsia="tr-TR"/>
        </w:rPr>
        <w:t xml:space="preserve">Adana Hacı Sabancı Organize Sanayi Bölgesi </w:t>
      </w:r>
    </w:p>
    <w:p w:rsidR="000A3E79" w:rsidRPr="00C91A91" w:rsidRDefault="000A3E79" w:rsidP="00B84167">
      <w:pPr>
        <w:spacing w:after="0" w:line="240" w:lineRule="auto"/>
        <w:rPr>
          <w:rFonts w:ascii="Times New Roman" w:eastAsia="Times New Roman" w:hAnsi="Times New Roman" w:cs="Times New Roman"/>
          <w:color w:val="000000"/>
          <w:sz w:val="20"/>
          <w:szCs w:val="24"/>
          <w:lang w:eastAsia="tr-TR"/>
        </w:rPr>
      </w:pPr>
      <w:r w:rsidRPr="00C91A91">
        <w:rPr>
          <w:rFonts w:ascii="Times New Roman" w:eastAsia="Times New Roman" w:hAnsi="Times New Roman" w:cs="Times New Roman"/>
          <w:color w:val="000000"/>
          <w:sz w:val="20"/>
          <w:szCs w:val="24"/>
          <w:lang w:eastAsia="tr-TR"/>
        </w:rPr>
        <w:t>OSB Celal Bayar Bulvarı, No:28, 01350, Sarıçam/ADANA</w:t>
      </w:r>
    </w:p>
    <w:p w:rsidR="000A3E79" w:rsidRDefault="000A3E79" w:rsidP="00B84167">
      <w:pPr>
        <w:spacing w:after="0" w:line="240" w:lineRule="auto"/>
        <w:rPr>
          <w:rFonts w:ascii="Times New Roman" w:eastAsia="Times New Roman" w:hAnsi="Times New Roman" w:cs="Times New Roman"/>
          <w:b/>
          <w:sz w:val="20"/>
          <w:szCs w:val="20"/>
          <w:lang w:eastAsia="tr-TR"/>
        </w:rPr>
      </w:pPr>
    </w:p>
    <w:p w:rsidR="00B84167" w:rsidRPr="00C91A91" w:rsidRDefault="00B84167" w:rsidP="00B84167">
      <w:pPr>
        <w:spacing w:after="0" w:line="240" w:lineRule="auto"/>
        <w:rPr>
          <w:sz w:val="20"/>
          <w:szCs w:val="20"/>
        </w:rPr>
      </w:pPr>
      <w:r w:rsidRPr="00B84167">
        <w:rPr>
          <w:rFonts w:ascii="Times New Roman" w:eastAsia="Times New Roman" w:hAnsi="Times New Roman" w:cs="Times New Roman"/>
          <w:b/>
          <w:sz w:val="20"/>
          <w:szCs w:val="20"/>
          <w:lang w:eastAsia="tr-TR"/>
        </w:rPr>
        <w:t>Referansınız:</w:t>
      </w:r>
      <w:r w:rsidRPr="00B84167">
        <w:rPr>
          <w:rFonts w:ascii="Times New Roman" w:eastAsia="Times New Roman" w:hAnsi="Times New Roman" w:cs="Times New Roman"/>
          <w:sz w:val="20"/>
          <w:szCs w:val="20"/>
          <w:lang w:eastAsia="tr-TR"/>
        </w:rPr>
        <w:t xml:space="preserve"> </w:t>
      </w:r>
      <w:r w:rsidR="000A3E79" w:rsidRPr="00C91A91">
        <w:rPr>
          <w:rFonts w:ascii="Times New Roman" w:eastAsia="Times New Roman" w:hAnsi="Times New Roman" w:cs="Times New Roman"/>
          <w:color w:val="000000"/>
          <w:sz w:val="20"/>
          <w:szCs w:val="24"/>
          <w:lang w:eastAsia="tr-TR"/>
        </w:rPr>
        <w:t>TR62/15/RAY/0013</w:t>
      </w:r>
      <w:r w:rsidR="000A3E79" w:rsidRPr="00C91A91">
        <w:rPr>
          <w:rFonts w:ascii="Times New Roman" w:eastAsia="Times New Roman" w:hAnsi="Times New Roman" w:cs="Times New Roman"/>
          <w:color w:val="000000"/>
          <w:sz w:val="20"/>
          <w:szCs w:val="24"/>
          <w:lang w:eastAsia="tr-TR"/>
        </w:rPr>
        <w:t xml:space="preserve"> </w:t>
      </w:r>
      <w:r w:rsidR="000A3E79" w:rsidRPr="00C91A91">
        <w:rPr>
          <w:rFonts w:ascii="Times New Roman" w:eastAsia="Times New Roman" w:hAnsi="Times New Roman" w:cs="Times New Roman"/>
          <w:color w:val="000000"/>
          <w:sz w:val="20"/>
          <w:szCs w:val="24"/>
          <w:lang w:eastAsia="tr-TR"/>
        </w:rPr>
        <w:t>ÇEVREYE VE İNSANA DOST YENİ TEKNOLOJİ YÜK ve YOLCU VAGONLARI İLE TRANS-AVRASYA PROJESİ</w:t>
      </w:r>
      <w:r w:rsidR="000A3E79" w:rsidRPr="00C91A91">
        <w:rPr>
          <w:rFonts w:ascii="Times New Roman" w:eastAsia="Times New Roman" w:hAnsi="Times New Roman" w:cs="Times New Roman"/>
          <w:color w:val="000000"/>
          <w:sz w:val="20"/>
          <w:szCs w:val="24"/>
          <w:lang w:eastAsia="tr-TR"/>
        </w:rPr>
        <w:t xml:space="preserve"> MAL ALIM İHALESİ</w:t>
      </w:r>
      <w:r w:rsidR="00C91A91">
        <w:rPr>
          <w:rFonts w:ascii="Times New Roman" w:eastAsia="Times New Roman" w:hAnsi="Times New Roman" w:cs="Times New Roman"/>
          <w:color w:val="000000"/>
          <w:sz w:val="20"/>
          <w:szCs w:val="24"/>
          <w:lang w:eastAsia="tr-TR"/>
        </w:rPr>
        <w:t xml:space="preserve"> İLANI</w:t>
      </w:r>
      <w:bookmarkStart w:id="4" w:name="_GoBack"/>
      <w:bookmarkEnd w:id="4"/>
    </w:p>
    <w:p w:rsidR="00C91A91" w:rsidRPr="000A3E79" w:rsidRDefault="00C91A91" w:rsidP="00B84167">
      <w:pPr>
        <w:spacing w:after="0" w:line="240" w:lineRule="auto"/>
        <w:rPr>
          <w:b/>
          <w:sz w:val="20"/>
          <w:szCs w:val="20"/>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Sayın Yetkili,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ad(lar)ı&gt;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İşbu teklifi bu ihale için &lt;</w:t>
      </w:r>
      <w:r w:rsidRPr="00B84167">
        <w:rPr>
          <w:rFonts w:ascii="Times New Roman" w:eastAsia="Times New Roman" w:hAnsi="Times New Roman" w:cs="Times New Roman"/>
          <w:color w:val="000000"/>
          <w:sz w:val="20"/>
          <w:szCs w:val="24"/>
          <w:highlight w:val="lightGray"/>
          <w:lang w:eastAsia="tr-TR"/>
        </w:rPr>
        <w:t xml:space="preserve">liderliği tarafımızca üstlenilmiş olarak / </w:t>
      </w:r>
      <w:r w:rsidRPr="00B84167">
        <w:rPr>
          <w:rFonts w:ascii="Times New Roman" w:eastAsia="Times New Roman" w:hAnsi="Times New Roman" w:cs="Times New Roman"/>
          <w:bCs/>
          <w:color w:val="000000"/>
          <w:sz w:val="20"/>
          <w:szCs w:val="24"/>
          <w:highlight w:val="lightGray"/>
          <w:lang w:eastAsia="tr-TR"/>
        </w:rPr>
        <w:t>bireysel olarak</w:t>
      </w:r>
      <w:r w:rsidRPr="00B84167">
        <w:rPr>
          <w:rFonts w:ascii="Times New Roman" w:eastAsia="Times New Roman" w:hAnsi="Times New Roman" w:cs="Times New Roman"/>
          <w:color w:val="000000"/>
          <w:sz w:val="20"/>
          <w:szCs w:val="24"/>
          <w:lang w:eastAsia="tr-TR"/>
        </w:rPr>
        <w:t>&gt; sunduğumuzu ve aynı ihaleye verilen tekliflerde başka bir şekil ve formda katılımcı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İsteklilere Talimatlarda sayılan, ihalelere katılımcı olmamızı engelleyen durumlardan birine dahil olmadığımızı;</w:t>
      </w:r>
    </w:p>
    <w:p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beyan ederiz.</w:t>
      </w:r>
    </w:p>
    <w:p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kriterleri ile ilgili, mali ve ekonomik durumumuzun sürekliliği ve teknik - mesleki kapasitemiz hakkında kanıt sağlamayı taahhüt ediyoruz. </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adı ve ünvanı &gt;</w:t>
      </w:r>
    </w:p>
    <w:p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rsidR="00957DA3" w:rsidRDefault="00957DA3" w:rsidP="00B84167">
      <w:bookmarkStart w:id="5" w:name="_HİZMET_ALIMI_İHALELERİNDE_KİLİT_UZM"/>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09B3" w:rsidRDefault="008E09B3" w:rsidP="00B84167">
      <w:pPr>
        <w:spacing w:after="0" w:line="240" w:lineRule="auto"/>
      </w:pPr>
      <w:r>
        <w:separator/>
      </w:r>
    </w:p>
  </w:endnote>
  <w:endnote w:type="continuationSeparator" w:id="0">
    <w:p w:rsidR="008E09B3" w:rsidRDefault="008E09B3"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09B3" w:rsidRDefault="008E09B3" w:rsidP="00B84167">
      <w:pPr>
        <w:spacing w:after="0" w:line="240" w:lineRule="auto"/>
      </w:pPr>
      <w:r>
        <w:separator/>
      </w:r>
    </w:p>
  </w:footnote>
  <w:footnote w:type="continuationSeparator" w:id="0">
    <w:p w:rsidR="008E09B3" w:rsidRDefault="008E09B3" w:rsidP="00B8416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rsidR="00B84167" w:rsidRDefault="00B8416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4167"/>
    <w:rsid w:val="000A3E79"/>
    <w:rsid w:val="0069573B"/>
    <w:rsid w:val="008E09B3"/>
    <w:rsid w:val="00957DA3"/>
    <w:rsid w:val="009D4A7C"/>
    <w:rsid w:val="00B84167"/>
    <w:rsid w:val="00C9131A"/>
    <w:rsid w:val="00C91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 w:type="paragraph" w:customStyle="1" w:styleId="CharCharChar1CharCharCharCharCharCharChar0">
    <w:name w:val=" Char Char Char1 Char Char Char Char Char Char Char"/>
    <w:basedOn w:val="Normal"/>
    <w:rsid w:val="000A3E79"/>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 w:type="paragraph" w:customStyle="1" w:styleId="CharCharChar1CharCharCharCharCharCharChar0">
    <w:name w:val=" Char Char Char1 Char Char Char Char Char Char Char"/>
    <w:basedOn w:val="Normal"/>
    <w:rsid w:val="000A3E79"/>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386</Words>
  <Characters>2205</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Oem</cp:lastModifiedBy>
  <cp:revision>4</cp:revision>
  <dcterms:created xsi:type="dcterms:W3CDTF">2012-04-19T06:13:00Z</dcterms:created>
  <dcterms:modified xsi:type="dcterms:W3CDTF">2015-10-22T13:33:00Z</dcterms:modified>
</cp:coreProperties>
</file>